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FB" w:rsidRDefault="004B409E" w:rsidP="004B4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B409E">
        <w:rPr>
          <w:rFonts w:ascii="Times New Roman" w:hAnsi="Times New Roman" w:cs="Times New Roman"/>
          <w:b/>
          <w:sz w:val="28"/>
          <w:szCs w:val="28"/>
        </w:rPr>
        <w:t>«Возрастные и психологические особенности детей 6-7 лет.</w:t>
      </w:r>
    </w:p>
    <w:p w:rsidR="00192BAD" w:rsidRDefault="004B409E" w:rsidP="004B4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9E">
        <w:rPr>
          <w:rFonts w:ascii="Times New Roman" w:hAnsi="Times New Roman" w:cs="Times New Roman"/>
          <w:b/>
          <w:sz w:val="28"/>
          <w:szCs w:val="28"/>
        </w:rPr>
        <w:t xml:space="preserve"> Кризис 7 лет»</w:t>
      </w:r>
    </w:p>
    <w:bookmarkEnd w:id="0"/>
    <w:p w:rsidR="004B409E" w:rsidRDefault="004B409E" w:rsidP="004B409E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психологическими особенностями детей 6-7 летнего возраста, симптомами кризиса 7лет.</w:t>
      </w:r>
    </w:p>
    <w:p w:rsidR="004B409E" w:rsidRDefault="004B409E" w:rsidP="004B409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09E" w:rsidRDefault="004B409E" w:rsidP="004B40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родителей с психологическими особенностями возраста детей 6-7 лет, с основными симптомами кризиса 7 лет.</w:t>
      </w:r>
    </w:p>
    <w:p w:rsidR="004B409E" w:rsidRDefault="004B409E" w:rsidP="004B40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решать проблемные ситуации, возникающие в семье, характерные данному возрасту.</w:t>
      </w:r>
    </w:p>
    <w:p w:rsidR="004B409E" w:rsidRDefault="004B409E" w:rsidP="004B409E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4B409E" w:rsidRDefault="004B409E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6-7 лет – старший дошкольный возраст – период познания мира человеческих отношений, и подготовки к следующему, совершенно новому этапу в жизни ребёнка – обучению в школе.</w:t>
      </w:r>
    </w:p>
    <w:p w:rsidR="004B409E" w:rsidRDefault="004B409E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важнейших особенностей данного возраста является проявление произвольности всех психологических процессов (когда ребёнок начинает сознательно направлять и удерживать внимание на определённых предметах и объектах).</w:t>
      </w:r>
    </w:p>
    <w:p w:rsidR="004B409E" w:rsidRDefault="004B409E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6-7 лет у ребёнка завершается формирование правого полушария,  а кроме того, отделов, отвечающих за переработку сенсорной информации.</w:t>
      </w:r>
    </w:p>
    <w:p w:rsidR="004B409E" w:rsidRDefault="004B409E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Формируется функция пространственного анализа и синтеза: чувство тела, соотношение частей и целого; метрические представления </w:t>
      </w:r>
      <w:r>
        <w:rPr>
          <w:rFonts w:ascii="Times New Roman" w:hAnsi="Times New Roman" w:cs="Times New Roman"/>
          <w:i/>
          <w:sz w:val="28"/>
          <w:szCs w:val="28"/>
        </w:rPr>
        <w:t>(ближе/дальше, больше/меньше и т.п.);</w:t>
      </w:r>
      <w:r>
        <w:rPr>
          <w:rFonts w:ascii="Times New Roman" w:hAnsi="Times New Roman" w:cs="Times New Roman"/>
          <w:sz w:val="28"/>
          <w:szCs w:val="28"/>
        </w:rPr>
        <w:t xml:space="preserve"> координатные представления </w:t>
      </w:r>
      <w:r>
        <w:rPr>
          <w:rFonts w:ascii="Times New Roman" w:hAnsi="Times New Roman" w:cs="Times New Roman"/>
          <w:i/>
          <w:sz w:val="28"/>
          <w:szCs w:val="28"/>
        </w:rPr>
        <w:t>(вверху/внизу, лево/право)</w:t>
      </w:r>
      <w:r>
        <w:rPr>
          <w:rFonts w:ascii="Times New Roman" w:hAnsi="Times New Roman" w:cs="Times New Roman"/>
          <w:sz w:val="28"/>
          <w:szCs w:val="28"/>
        </w:rPr>
        <w:t xml:space="preserve">; пространственные представления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(в/на, </w:t>
      </w:r>
      <w:r w:rsidR="0094786E">
        <w:rPr>
          <w:rFonts w:ascii="Times New Roman" w:hAnsi="Times New Roman" w:cs="Times New Roman"/>
          <w:i/>
          <w:sz w:val="28"/>
          <w:szCs w:val="28"/>
        </w:rPr>
        <w:t>над/под, за/перед).</w:t>
      </w:r>
      <w:proofErr w:type="gramEnd"/>
    </w:p>
    <w:p w:rsidR="0094786E" w:rsidRDefault="0094786E" w:rsidP="004B409E">
      <w:pPr>
        <w:pStyle w:val="a3"/>
        <w:ind w:left="-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Правое полушарие создаёт основу для развития фонематического слуха </w:t>
      </w:r>
      <w:r>
        <w:rPr>
          <w:rFonts w:ascii="Times New Roman" w:hAnsi="Times New Roman" w:cs="Times New Roman"/>
          <w:i/>
          <w:sz w:val="28"/>
          <w:szCs w:val="28"/>
        </w:rPr>
        <w:t>(выделяя звуки человеческой речи в отдельное событие).</w:t>
      </w:r>
    </w:p>
    <w:p w:rsidR="0094786E" w:rsidRDefault="0094786E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Все эти отделы правильно развиваются только при наличии полноценной среды:</w:t>
      </w:r>
      <w:r>
        <w:rPr>
          <w:rFonts w:ascii="Times New Roman" w:hAnsi="Times New Roman" w:cs="Times New Roman"/>
          <w:sz w:val="28"/>
          <w:szCs w:val="28"/>
        </w:rPr>
        <w:t xml:space="preserve"> достаточно сенсорной информации для различных органов чувств </w:t>
      </w:r>
      <w:r>
        <w:rPr>
          <w:rFonts w:ascii="Times New Roman" w:hAnsi="Times New Roman" w:cs="Times New Roman"/>
          <w:i/>
          <w:sz w:val="28"/>
          <w:szCs w:val="28"/>
        </w:rPr>
        <w:t>(прикоснуться, услышать, увидеть),</w:t>
      </w:r>
      <w:r>
        <w:rPr>
          <w:rFonts w:ascii="Times New Roman" w:hAnsi="Times New Roman" w:cs="Times New Roman"/>
          <w:sz w:val="28"/>
          <w:szCs w:val="28"/>
        </w:rPr>
        <w:t xml:space="preserve"> развитие моторики, развитие ловкости в детских играх.</w:t>
      </w:r>
    </w:p>
    <w:p w:rsidR="0094786E" w:rsidRDefault="0094786E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Важно обращать внимание на формирование мелкой моторики:</w:t>
      </w:r>
      <w:r>
        <w:rPr>
          <w:rFonts w:ascii="Times New Roman" w:hAnsi="Times New Roman" w:cs="Times New Roman"/>
          <w:sz w:val="28"/>
          <w:szCs w:val="28"/>
        </w:rPr>
        <w:t xml:space="preserve"> завязывание шнурков</w:t>
      </w:r>
      <w:r w:rsidR="002A6070">
        <w:rPr>
          <w:rFonts w:ascii="Times New Roman" w:hAnsi="Times New Roman" w:cs="Times New Roman"/>
          <w:sz w:val="28"/>
          <w:szCs w:val="28"/>
        </w:rPr>
        <w:t>, застёгивание пуговиц.</w:t>
      </w:r>
    </w:p>
    <w:p w:rsidR="002A6070" w:rsidRDefault="002A6070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Начинают активно формироваться лобные отделы, отвечающие за программирование и контроль, поэтому важно создавать ситуацию, где ребёнок самостоятельно планирует свою деятельность и добивается результата </w:t>
      </w:r>
      <w:r>
        <w:rPr>
          <w:rFonts w:ascii="Times New Roman" w:hAnsi="Times New Roman" w:cs="Times New Roman"/>
          <w:i/>
          <w:sz w:val="28"/>
          <w:szCs w:val="28"/>
        </w:rPr>
        <w:t>(режим дня, навыки самообслуживания, выполнение последовательности действий, рисование).</w:t>
      </w:r>
      <w:r>
        <w:rPr>
          <w:rFonts w:ascii="Times New Roman" w:hAnsi="Times New Roman" w:cs="Times New Roman"/>
          <w:sz w:val="28"/>
          <w:szCs w:val="28"/>
        </w:rPr>
        <w:t xml:space="preserve"> На основе этого создаётся внутреннее пространство интеллекта</w:t>
      </w:r>
    </w:p>
    <w:p w:rsidR="002A6070" w:rsidRDefault="002A6070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8C60FB" w:rsidRDefault="008C60FB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0D69CA" w:rsidRDefault="000D69CA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8C60FB" w:rsidRDefault="008C60FB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2A6070" w:rsidRDefault="002A6070" w:rsidP="004B409E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Развитие психических процессов.</w:t>
      </w:r>
    </w:p>
    <w:p w:rsidR="002A6070" w:rsidRDefault="002A6070" w:rsidP="004B409E">
      <w:pPr>
        <w:pStyle w:val="a3"/>
        <w:ind w:left="-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 развиваться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Восприятие. </w:t>
      </w:r>
      <w:r>
        <w:rPr>
          <w:rFonts w:ascii="Times New Roman" w:hAnsi="Times New Roman" w:cs="Times New Roman"/>
          <w:sz w:val="28"/>
          <w:szCs w:val="28"/>
        </w:rPr>
        <w:t xml:space="preserve">Однако у детей данного возраста могут встречаться ошибки в тех случаях, когда нужно одновременно учитывать несколько различных признаков </w:t>
      </w:r>
      <w:r>
        <w:rPr>
          <w:rFonts w:ascii="Times New Roman" w:hAnsi="Times New Roman" w:cs="Times New Roman"/>
          <w:i/>
          <w:sz w:val="28"/>
          <w:szCs w:val="28"/>
        </w:rPr>
        <w:t>(величина и форма предметов, положение их в пространстве).</w:t>
      </w:r>
    </w:p>
    <w:p w:rsidR="002A6070" w:rsidRDefault="002A6070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Увеличивается устойчивость внимания – до 20-25 минут. Оно становится произвольным. В некоторых видах деятельности время произвольного сосредоточения достигает 30 минут</w:t>
      </w:r>
      <w:r w:rsidR="00B06ABA">
        <w:rPr>
          <w:rFonts w:ascii="Times New Roman" w:hAnsi="Times New Roman" w:cs="Times New Roman"/>
          <w:sz w:val="28"/>
          <w:szCs w:val="28"/>
        </w:rPr>
        <w:t>. Объём внимания составляет 7-8 предметов.</w:t>
      </w:r>
    </w:p>
    <w:p w:rsidR="00B06ABA" w:rsidRDefault="00B06ABA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Память. </w:t>
      </w:r>
      <w:r>
        <w:rPr>
          <w:rFonts w:ascii="Times New Roman" w:hAnsi="Times New Roman" w:cs="Times New Roman"/>
          <w:sz w:val="28"/>
          <w:szCs w:val="28"/>
        </w:rPr>
        <w:t xml:space="preserve">К концу дошкольного периода </w:t>
      </w:r>
      <w:r>
        <w:rPr>
          <w:rFonts w:ascii="Times New Roman" w:hAnsi="Times New Roman" w:cs="Times New Roman"/>
          <w:i/>
          <w:sz w:val="28"/>
          <w:szCs w:val="28"/>
        </w:rPr>
        <w:t>(6-7 лет)</w:t>
      </w:r>
      <w:r>
        <w:rPr>
          <w:rFonts w:ascii="Times New Roman" w:hAnsi="Times New Roman" w:cs="Times New Roman"/>
          <w:sz w:val="28"/>
          <w:szCs w:val="28"/>
        </w:rPr>
        <w:t xml:space="preserve"> у ребёнка появляются произвольные формы психической активности. Он уже умеет рассматривать предметы, может вести целенаправленное наблюдение, возникает произвольное внимание, и в результате появляются элементы произвольной памяти. Произвольная память появляется в ситуациях,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когда ребёнок самостоятельно ставит цель: </w:t>
      </w:r>
      <w:r>
        <w:rPr>
          <w:rFonts w:ascii="Times New Roman" w:hAnsi="Times New Roman" w:cs="Times New Roman"/>
          <w:sz w:val="28"/>
          <w:szCs w:val="28"/>
        </w:rPr>
        <w:t>запомнить и вспомнить. Развитие произвольной памяти начинается с того момента, когда ребёнок самостоятельно выделяет задачу и запоминание. Желание ребёнка запомнить следует всячески поощрять, это залог успешного развития не только памяти, но и других познавательных способностей: восприятия, мышления, воображения.</w:t>
      </w:r>
    </w:p>
    <w:p w:rsidR="00B06ABA" w:rsidRDefault="008C02E6" w:rsidP="004B409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Мышление.</w:t>
      </w:r>
      <w:r>
        <w:rPr>
          <w:rFonts w:ascii="Times New Roman" w:hAnsi="Times New Roman" w:cs="Times New Roman"/>
          <w:sz w:val="28"/>
          <w:szCs w:val="28"/>
        </w:rPr>
        <w:t xml:space="preserve"> Ведущим по-прежнему является наглядно-образное мышление, но к концу дошкольного возраста начинает формироваться словесно-логическое мышление. Старший дошкольник может устанавливать причинно-следственные связи, находить решение проблемных ситуаций. Может делать исключения на основе всех изученных обобщений, выстраивать серию из 6-8 последовательных картинок.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Мышление в этом возрасте характерно переходом от наглядно-действенного к наглядно-образному и, в конце периода – к словесному мышлению.</w:t>
      </w:r>
      <w:proofErr w:type="gramEnd"/>
    </w:p>
    <w:p w:rsidR="008C02E6" w:rsidRPr="008C02E6" w:rsidRDefault="008C02E6" w:rsidP="008C02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Наглядно-действенное </w:t>
      </w:r>
      <w:r>
        <w:rPr>
          <w:rFonts w:ascii="Times New Roman" w:hAnsi="Times New Roman" w:cs="Times New Roman"/>
          <w:i/>
          <w:sz w:val="28"/>
          <w:szCs w:val="28"/>
        </w:rPr>
        <w:t>(познание с помощ</w:t>
      </w:r>
      <w:r w:rsidR="002E114E">
        <w:rPr>
          <w:rFonts w:ascii="Times New Roman" w:hAnsi="Times New Roman" w:cs="Times New Roman"/>
          <w:i/>
          <w:sz w:val="28"/>
          <w:szCs w:val="28"/>
        </w:rPr>
        <w:t>ью манипулирования предметами</w:t>
      </w:r>
      <w:proofErr w:type="gramStart"/>
      <w:r w:rsidR="002E114E">
        <w:rPr>
          <w:rFonts w:ascii="Times New Roman" w:hAnsi="Times New Roman" w:cs="Times New Roman"/>
          <w:i/>
          <w:sz w:val="28"/>
          <w:szCs w:val="28"/>
        </w:rPr>
        <w:t>)(</w:t>
      </w:r>
      <w:proofErr w:type="gramEnd"/>
      <w:r w:rsidR="002E114E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р. Достаёт предмет, который высоко лежит, подставив стул)</w:t>
      </w:r>
    </w:p>
    <w:p w:rsidR="008C02E6" w:rsidRDefault="008C02E6" w:rsidP="008C02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Наглядно-образное</w:t>
      </w:r>
    </w:p>
    <w:p w:rsidR="008C02E6" w:rsidRDefault="008C02E6" w:rsidP="008C02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Словесно-логическое </w:t>
      </w:r>
      <w:r>
        <w:rPr>
          <w:rFonts w:ascii="Times New Roman" w:hAnsi="Times New Roman" w:cs="Times New Roman"/>
          <w:i/>
          <w:sz w:val="28"/>
          <w:szCs w:val="28"/>
        </w:rPr>
        <w:t>(познание с помощью понятий</w:t>
      </w:r>
      <w:r w:rsidR="002E114E">
        <w:rPr>
          <w:rFonts w:ascii="Times New Roman" w:hAnsi="Times New Roman" w:cs="Times New Roman"/>
          <w:i/>
          <w:sz w:val="28"/>
          <w:szCs w:val="28"/>
        </w:rPr>
        <w:t>, слов, рассуждений, которое связано с использованием и преобразованием понятий</w:t>
      </w:r>
      <w:proofErr w:type="gramStart"/>
      <w:r w:rsidR="002E114E">
        <w:rPr>
          <w:rFonts w:ascii="Times New Roman" w:hAnsi="Times New Roman" w:cs="Times New Roman"/>
          <w:i/>
          <w:sz w:val="28"/>
          <w:szCs w:val="28"/>
        </w:rPr>
        <w:t>)(</w:t>
      </w:r>
      <w:proofErr w:type="gramEnd"/>
      <w:r w:rsidR="002E114E">
        <w:rPr>
          <w:rFonts w:ascii="Times New Roman" w:hAnsi="Times New Roman" w:cs="Times New Roman"/>
          <w:i/>
          <w:sz w:val="28"/>
          <w:szCs w:val="28"/>
        </w:rPr>
        <w:t>пр. может выложить последовательно 6-7 картинок, логически связанных между собой).</w:t>
      </w:r>
    </w:p>
    <w:p w:rsidR="002E114E" w:rsidRDefault="002E114E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Воображение. </w:t>
      </w:r>
      <w:r>
        <w:rPr>
          <w:rFonts w:ascii="Times New Roman" w:hAnsi="Times New Roman" w:cs="Times New Roman"/>
          <w:sz w:val="28"/>
          <w:szCs w:val="28"/>
        </w:rPr>
        <w:t xml:space="preserve">Старший дошкольный и младший школьный возрасты характеризуются активизацией функции воображения – вначале воссоздающего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(позволяющего в более раннем возрасте представлять сказочные образы, а за тем и творчеств, благодаря которому создаётся принципиально новый образ). </w:t>
      </w:r>
      <w:r>
        <w:rPr>
          <w:rFonts w:ascii="Times New Roman" w:hAnsi="Times New Roman" w:cs="Times New Roman"/>
          <w:sz w:val="28"/>
          <w:szCs w:val="28"/>
        </w:rPr>
        <w:t xml:space="preserve">Это период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т.е.</w:t>
      </w:r>
      <w:r w:rsidR="00747BB3">
        <w:rPr>
          <w:rFonts w:ascii="Times New Roman" w:hAnsi="Times New Roman" w:cs="Times New Roman"/>
          <w:sz w:val="28"/>
          <w:szCs w:val="28"/>
        </w:rPr>
        <w:t xml:space="preserve"> благоприятный для развития фантазии.</w:t>
      </w:r>
    </w:p>
    <w:p w:rsidR="00747BB3" w:rsidRDefault="00747BB3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747BB3" w:rsidRDefault="00747BB3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Социально-личностное развитие. </w:t>
      </w:r>
    </w:p>
    <w:p w:rsidR="00747BB3" w:rsidRDefault="00747BB3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ребёнка начинает регулироваться представлениями о том, что плохо и что хорошо. Ребёнок испытывает чувство удовлетворения, когда поступает правильно; и смущение, неловкость, когда нарушает правила. Ребёнок стремится качественно выполнить какое-либо задание, сравнить с образцом и переделать, если что-то не получилось. Дети начинают предвосхищать последствия своих действий. Это существенно влияет на эффективность регуляции поведения – ребёнок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 или радость.</w:t>
      </w:r>
    </w:p>
    <w:p w:rsidR="00F12B4A" w:rsidRDefault="00F12B4A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в том, что особенно в возрасте</w:t>
      </w:r>
      <w:r w:rsidR="0068382A">
        <w:rPr>
          <w:rFonts w:ascii="Times New Roman" w:hAnsi="Times New Roman" w:cs="Times New Roman"/>
          <w:sz w:val="28"/>
          <w:szCs w:val="28"/>
        </w:rPr>
        <w:t xml:space="preserve"> 6-7 лет дети ориентированы на реакцию взрослых. Они очень чутко отзываются на похвалу или порицание родителей, учителя; стараются привлечь к себе внимание, почувствова</w:t>
      </w:r>
      <w:r w:rsidR="00981FE3">
        <w:rPr>
          <w:rFonts w:ascii="Times New Roman" w:hAnsi="Times New Roman" w:cs="Times New Roman"/>
          <w:sz w:val="28"/>
          <w:szCs w:val="28"/>
        </w:rPr>
        <w:t>ть себя нужным и любимым. По</w:t>
      </w:r>
      <w:r w:rsidR="0068382A">
        <w:rPr>
          <w:rFonts w:ascii="Times New Roman" w:hAnsi="Times New Roman" w:cs="Times New Roman"/>
          <w:sz w:val="28"/>
          <w:szCs w:val="28"/>
        </w:rPr>
        <w:t>этому для пап и мам, бабушек и дедушек это реальный рычаг для поддержания и повышения интереса к школе и обучению.</w:t>
      </w:r>
    </w:p>
    <w:p w:rsidR="0068382A" w:rsidRDefault="0068382A" w:rsidP="002E114E">
      <w:pPr>
        <w:pStyle w:val="a3"/>
        <w:ind w:left="-3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0D69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ЭТОМУ</w:t>
      </w:r>
    </w:p>
    <w:p w:rsidR="0068382A" w:rsidRDefault="0068382A" w:rsidP="002E114E">
      <w:pPr>
        <w:pStyle w:val="a3"/>
        <w:ind w:left="-34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Анализируйте с ребёнком результаты работы, которую он выполнил, его моральные поступки. Обсуждайте значение моральных понятий (</w:t>
      </w:r>
      <w:r w:rsidRPr="0068382A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Добрый человек – это такой, который всем помогает, защищает слабых»)</w:t>
      </w:r>
    </w:p>
    <w:p w:rsidR="0068382A" w:rsidRDefault="0068382A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поведение родителей является примером поведения ребёнка.</w:t>
      </w:r>
    </w:p>
    <w:p w:rsidR="0068382A" w:rsidRDefault="0068382A" w:rsidP="002E114E">
      <w:pPr>
        <w:pStyle w:val="a3"/>
        <w:ind w:left="-349"/>
        <w:rPr>
          <w:rFonts w:ascii="Times New Roman" w:hAnsi="Times New Roman" w:cs="Times New Roman"/>
          <w:b/>
          <w:sz w:val="28"/>
          <w:szCs w:val="28"/>
        </w:rPr>
      </w:pPr>
      <w:r w:rsidRPr="0068382A">
        <w:rPr>
          <w:rFonts w:ascii="Times New Roman" w:hAnsi="Times New Roman" w:cs="Times New Roman"/>
          <w:b/>
          <w:sz w:val="28"/>
          <w:szCs w:val="28"/>
        </w:rPr>
        <w:t xml:space="preserve">Отношения </w:t>
      </w:r>
      <w:proofErr w:type="gramStart"/>
      <w:r w:rsidRPr="0068382A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68382A">
        <w:rPr>
          <w:rFonts w:ascii="Times New Roman" w:hAnsi="Times New Roman" w:cs="Times New Roman"/>
          <w:b/>
          <w:sz w:val="28"/>
          <w:szCs w:val="28"/>
        </w:rPr>
        <w:t xml:space="preserve"> взрослыми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8382A" w:rsidRDefault="0068382A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По-прежнему нуждаясь в доброжелательном внимании, уважении взрослого и сотрудничестве с ним, ребёнок стремится</w:t>
      </w:r>
      <w:r w:rsidR="00981F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можно </w:t>
      </w:r>
      <w:r w:rsidR="000D69CA">
        <w:rPr>
          <w:rFonts w:ascii="Times New Roman" w:hAnsi="Times New Roman" w:cs="Times New Roman"/>
          <w:sz w:val="28"/>
          <w:szCs w:val="28"/>
        </w:rPr>
        <w:t>больше узнать о родителях, подра</w:t>
      </w:r>
      <w:r>
        <w:rPr>
          <w:rFonts w:ascii="Times New Roman" w:hAnsi="Times New Roman" w:cs="Times New Roman"/>
          <w:sz w:val="28"/>
          <w:szCs w:val="28"/>
        </w:rPr>
        <w:t>жать им</w:t>
      </w:r>
      <w:r w:rsidR="000D69CA">
        <w:rPr>
          <w:rFonts w:ascii="Times New Roman" w:hAnsi="Times New Roman" w:cs="Times New Roman"/>
          <w:sz w:val="28"/>
          <w:szCs w:val="28"/>
        </w:rPr>
        <w:t>, причём круг интересов выходит за рамки конкретного повседневного взаимодействия.</w:t>
      </w:r>
    </w:p>
    <w:p w:rsidR="000D69CA" w:rsidRDefault="000D69CA" w:rsidP="002E114E">
      <w:pPr>
        <w:pStyle w:val="a3"/>
        <w:ind w:left="-3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ЭТОМУ</w:t>
      </w:r>
    </w:p>
    <w:p w:rsidR="000D69CA" w:rsidRDefault="000D69CA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рассказывайте о том, что у вас произошло на работе, с какими людьми познакомились. Для ребёнка чрезвычайно важно делать её правильно, быть похожим на взрослых и быть хорошим в глазах взрослого.</w:t>
      </w:r>
    </w:p>
    <w:p w:rsidR="000D69CA" w:rsidRDefault="000D69CA" w:rsidP="002E114E">
      <w:pPr>
        <w:pStyle w:val="a3"/>
        <w:ind w:left="-3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Отношения со сверстниками:</w:t>
      </w:r>
    </w:p>
    <w:p w:rsidR="000D69CA" w:rsidRDefault="000D69CA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значимость для детей 6-7 лет приобретает между собой.</w:t>
      </w:r>
    </w:p>
    <w:p w:rsidR="000D69CA" w:rsidRDefault="00981FE3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избирательны</w:t>
      </w:r>
      <w:r w:rsidR="000D69CA">
        <w:rPr>
          <w:rFonts w:ascii="Times New Roman" w:hAnsi="Times New Roman" w:cs="Times New Roman"/>
          <w:sz w:val="28"/>
          <w:szCs w:val="28"/>
        </w:rPr>
        <w:t>е отношения становятся устойчивыми, в этот период зарождается детская дружба. Дети продолжают активно сотрудничать, между ними наблюдаются конкурентные отношения – в общении и взаимодействии они стремятся в первую очередь проявить себя, привлечь внимание других к себе.</w:t>
      </w:r>
    </w:p>
    <w:p w:rsidR="006C0EE0" w:rsidRDefault="006C0EE0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 старшего дошкольного возраста свойственно преобладание общественно значимых мотивов 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личностными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0EE0" w:rsidRDefault="006C0EE0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может изменить свою точку зрения, в результате столкновения с общественным мнением, мнением другого ребёнка.</w:t>
      </w:r>
    </w:p>
    <w:p w:rsidR="006C0EE0" w:rsidRDefault="006C0EE0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6C0EE0" w:rsidRDefault="006C0EE0" w:rsidP="002E114E">
      <w:pPr>
        <w:pStyle w:val="a3"/>
        <w:ind w:left="-34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«Кризис 7 лет»</w:t>
      </w:r>
    </w:p>
    <w:p w:rsidR="006C0EE0" w:rsidRDefault="006C0EE0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Переломным моментом в жизни каждого ребёнка является кризис 7-лет. В этом возрасте появляется острая потребность вести себя как взрослые, одеваться как старшие, принимать решения самостоятельно. Ведь ещё с малых лет ему внушается, что, пойдя в 1 класс, он повзрослеет и будет как взрослый. </w:t>
      </w:r>
    </w:p>
    <w:p w:rsidR="006C0EE0" w:rsidRDefault="006C0EE0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поэтому ребёнок хочет получить новую для него социальную позицию</w:t>
      </w:r>
      <w:r w:rsidR="00294A25">
        <w:rPr>
          <w:rFonts w:ascii="Times New Roman" w:hAnsi="Times New Roman" w:cs="Times New Roman"/>
          <w:sz w:val="28"/>
          <w:szCs w:val="28"/>
        </w:rPr>
        <w:t xml:space="preserve"> – ученика школы.</w:t>
      </w:r>
    </w:p>
    <w:p w:rsidR="00294A25" w:rsidRDefault="00294A25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Кризис 7лет играет важную роль в формировании личности, в результате, после него появляются психические новообразования, на которых строится развитие в дальнейшем. Важное психологическое новообразование 7 лет – это потребность в социальном функционировании. Во многом кризис связан с тем, что ребёнок начинает разграничивать Я – реальное </w:t>
      </w:r>
      <w:r>
        <w:rPr>
          <w:rFonts w:ascii="Times New Roman" w:hAnsi="Times New Roman" w:cs="Times New Roman"/>
          <w:i/>
          <w:sz w:val="28"/>
          <w:szCs w:val="28"/>
        </w:rPr>
        <w:t xml:space="preserve">(каким он является на самом деле) </w:t>
      </w:r>
      <w:r>
        <w:rPr>
          <w:rFonts w:ascii="Times New Roman" w:hAnsi="Times New Roman" w:cs="Times New Roman"/>
          <w:sz w:val="28"/>
          <w:szCs w:val="28"/>
        </w:rPr>
        <w:t xml:space="preserve">и Я – идеальное </w:t>
      </w:r>
      <w:r>
        <w:rPr>
          <w:rFonts w:ascii="Times New Roman" w:hAnsi="Times New Roman" w:cs="Times New Roman"/>
          <w:i/>
          <w:sz w:val="28"/>
          <w:szCs w:val="28"/>
        </w:rPr>
        <w:t xml:space="preserve">(каким бы он хотел стать). </w:t>
      </w:r>
      <w:r>
        <w:rPr>
          <w:rFonts w:ascii="Times New Roman" w:hAnsi="Times New Roman" w:cs="Times New Roman"/>
          <w:sz w:val="28"/>
          <w:szCs w:val="28"/>
        </w:rPr>
        <w:t>Самооценка растущей личности становится более адекватной. Возрастные кризисы – это нормальный и закономерный процесс переходной адаптации ребёнка к изменяющимся внешним факторам.</w:t>
      </w:r>
    </w:p>
    <w:p w:rsidR="00294A25" w:rsidRDefault="00294A25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Кризис имеет свои направления:</w:t>
      </w:r>
    </w:p>
    <w:p w:rsidR="00294A25" w:rsidRDefault="00294A25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Потеря непосредственности. </w:t>
      </w:r>
      <w:r w:rsidR="00246882">
        <w:rPr>
          <w:rFonts w:ascii="Times New Roman" w:hAnsi="Times New Roman" w:cs="Times New Roman"/>
          <w:sz w:val="28"/>
          <w:szCs w:val="28"/>
        </w:rPr>
        <w:t>Дети начинают задумываться о значении каждого своего действия перед тем, как его совершить. Детская непосредственность исчезает.</w:t>
      </w:r>
    </w:p>
    <w:p w:rsidR="00246882" w:rsidRDefault="00246882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Манерничание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Ребёнок начинает стараться показаться строгим и умным, у него появляются секреты от родителей. Копирование поведения взрослых первое время бывает театральным и показным.</w:t>
      </w:r>
    </w:p>
    <w:p w:rsidR="00246882" w:rsidRDefault="00246882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Негативизм.</w:t>
      </w:r>
      <w:r>
        <w:rPr>
          <w:rFonts w:ascii="Times New Roman" w:hAnsi="Times New Roman" w:cs="Times New Roman"/>
          <w:sz w:val="28"/>
          <w:szCs w:val="28"/>
        </w:rPr>
        <w:t xml:space="preserve"> Проявляется в поведении ребёнка, как нежелание что-то сделать только потому, что это предложил взрослый. Детский негативизм следует отличать от обычного непослушания. Мотив непослушания – нежелание выполнять предложенное взрослым потому, что он не хочет делать чего-либо или хочет заниматься в это время чем-то другим. </w:t>
      </w:r>
      <w:r>
        <w:rPr>
          <w:rFonts w:ascii="Times New Roman" w:hAnsi="Times New Roman" w:cs="Times New Roman"/>
          <w:sz w:val="28"/>
          <w:szCs w:val="28"/>
          <w:u w:val="single"/>
        </w:rPr>
        <w:t>Мотив негативизма – отрицательное отношение к требованиям взрослого</w:t>
      </w:r>
      <w:r w:rsidR="009A1A7C">
        <w:rPr>
          <w:rFonts w:ascii="Times New Roman" w:hAnsi="Times New Roman" w:cs="Times New Roman"/>
          <w:sz w:val="28"/>
          <w:szCs w:val="28"/>
          <w:u w:val="single"/>
        </w:rPr>
        <w:t xml:space="preserve">, независимо от их содержания. </w:t>
      </w:r>
      <w:r w:rsidR="009A1A7C">
        <w:rPr>
          <w:rFonts w:ascii="Times New Roman" w:hAnsi="Times New Roman" w:cs="Times New Roman"/>
          <w:sz w:val="28"/>
          <w:szCs w:val="28"/>
        </w:rPr>
        <w:t xml:space="preserve">Уговоры, объяснения и даже наказания в этом случае оказываются бесполезными. </w:t>
      </w:r>
    </w:p>
    <w:p w:rsidR="009A1A7C" w:rsidRDefault="009A1A7C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Упрямство.</w:t>
      </w:r>
      <w:r>
        <w:rPr>
          <w:rFonts w:ascii="Times New Roman" w:hAnsi="Times New Roman" w:cs="Times New Roman"/>
          <w:sz w:val="28"/>
          <w:szCs w:val="28"/>
        </w:rPr>
        <w:t xml:space="preserve"> Ребёнок настаивает на чём-либо не потому, что ему этого очень хочется, а потому, что он это потребовал. </w:t>
      </w:r>
      <w:r>
        <w:rPr>
          <w:rFonts w:ascii="Times New Roman" w:hAnsi="Times New Roman" w:cs="Times New Roman"/>
          <w:sz w:val="28"/>
          <w:szCs w:val="28"/>
          <w:u w:val="single"/>
        </w:rPr>
        <w:t>Мотив упрямства в отличие от настойчивости – является потребность в самоутверждении</w:t>
      </w:r>
      <w:r>
        <w:rPr>
          <w:rFonts w:ascii="Times New Roman" w:hAnsi="Times New Roman" w:cs="Times New Roman"/>
          <w:sz w:val="28"/>
          <w:szCs w:val="28"/>
        </w:rPr>
        <w:t xml:space="preserve">: ребёнок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 потому, что </w:t>
      </w:r>
      <w:r>
        <w:rPr>
          <w:rFonts w:ascii="Times New Roman" w:hAnsi="Times New Roman" w:cs="Times New Roman"/>
          <w:i/>
          <w:sz w:val="28"/>
          <w:szCs w:val="28"/>
        </w:rPr>
        <w:t xml:space="preserve">«он так сказал». </w:t>
      </w:r>
      <w:r w:rsidR="00F3780A">
        <w:rPr>
          <w:rFonts w:ascii="Times New Roman" w:hAnsi="Times New Roman" w:cs="Times New Roman"/>
          <w:sz w:val="28"/>
          <w:szCs w:val="28"/>
        </w:rPr>
        <w:t xml:space="preserve">При этом само действие или предмет для него могут и не иметь привлекательности. </w:t>
      </w:r>
    </w:p>
    <w:p w:rsidR="00F3780A" w:rsidRDefault="00F3780A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Строптивость –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не против взрослого, а против норм поведения, установленных для ребёнка, против привычного образа жизни. Ребёнок отвечает недовольством (</w:t>
      </w:r>
      <w:r>
        <w:rPr>
          <w:rFonts w:ascii="Times New Roman" w:hAnsi="Times New Roman" w:cs="Times New Roman"/>
          <w:i/>
          <w:sz w:val="28"/>
          <w:szCs w:val="28"/>
        </w:rPr>
        <w:t>«Да, ну!»</w:t>
      </w:r>
      <w:r>
        <w:rPr>
          <w:rFonts w:ascii="Times New Roman" w:hAnsi="Times New Roman" w:cs="Times New Roman"/>
          <w:sz w:val="28"/>
          <w:szCs w:val="28"/>
        </w:rPr>
        <w:t xml:space="preserve">) на всё, что ему предлагают. </w:t>
      </w:r>
    </w:p>
    <w:p w:rsidR="00F3780A" w:rsidRDefault="00F3780A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Своеволие –</w:t>
      </w:r>
      <w:r>
        <w:rPr>
          <w:rFonts w:ascii="Times New Roman" w:hAnsi="Times New Roman" w:cs="Times New Roman"/>
          <w:sz w:val="28"/>
          <w:szCs w:val="28"/>
        </w:rPr>
        <w:t xml:space="preserve"> стремление ребёнка к самостоятельности, в желании всё сделать самому.</w:t>
      </w:r>
    </w:p>
    <w:p w:rsidR="00F3780A" w:rsidRDefault="00F3780A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Протест-бунт. </w:t>
      </w:r>
      <w:r>
        <w:rPr>
          <w:rFonts w:ascii="Times New Roman" w:hAnsi="Times New Roman" w:cs="Times New Roman"/>
          <w:sz w:val="28"/>
          <w:szCs w:val="28"/>
        </w:rPr>
        <w:t>Всё поведение ребёнка приобретает форму протеста. Он как будто находится в состоянии войны с окружающими, постоянно происходят детские ссоры с родителями по любому, порой совершенно незначительному поводу. Складывается впечатление, что ребёнок специально провоцирует конфликты в семье.</w:t>
      </w:r>
    </w:p>
    <w:p w:rsidR="000041AE" w:rsidRDefault="000041AE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Обесценивание </w:t>
      </w:r>
      <w:r>
        <w:rPr>
          <w:rFonts w:ascii="Times New Roman" w:hAnsi="Times New Roman" w:cs="Times New Roman"/>
          <w:sz w:val="28"/>
          <w:szCs w:val="28"/>
        </w:rPr>
        <w:t xml:space="preserve">может проявляться по отношению к взрослым (ребёнок говорит им </w:t>
      </w:r>
      <w:r>
        <w:rPr>
          <w:rFonts w:ascii="Times New Roman" w:hAnsi="Times New Roman" w:cs="Times New Roman"/>
          <w:i/>
          <w:sz w:val="28"/>
          <w:szCs w:val="28"/>
        </w:rPr>
        <w:t xml:space="preserve">«плохие» </w:t>
      </w:r>
      <w:r>
        <w:rPr>
          <w:rFonts w:ascii="Times New Roman" w:hAnsi="Times New Roman" w:cs="Times New Roman"/>
          <w:sz w:val="28"/>
          <w:szCs w:val="28"/>
        </w:rPr>
        <w:t xml:space="preserve">слова, грубит) и по отношению к любимым прежде вещам </w:t>
      </w:r>
      <w:r>
        <w:rPr>
          <w:rFonts w:ascii="Times New Roman" w:hAnsi="Times New Roman" w:cs="Times New Roman"/>
          <w:i/>
          <w:sz w:val="28"/>
          <w:szCs w:val="28"/>
        </w:rPr>
        <w:t xml:space="preserve">(рвёт книжки, ломает игрушки). </w:t>
      </w:r>
      <w:r>
        <w:rPr>
          <w:rFonts w:ascii="Times New Roman" w:hAnsi="Times New Roman" w:cs="Times New Roman"/>
          <w:sz w:val="28"/>
          <w:szCs w:val="28"/>
        </w:rPr>
        <w:t xml:space="preserve">В лексиконе ребёнка появляются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«плохие» </w:t>
      </w:r>
      <w:r>
        <w:rPr>
          <w:rFonts w:ascii="Times New Roman" w:hAnsi="Times New Roman" w:cs="Times New Roman"/>
          <w:sz w:val="28"/>
          <w:szCs w:val="28"/>
        </w:rPr>
        <w:t>слова, которые он с удовольствием произносит, несмотря на запреты взрослых.</w:t>
      </w:r>
    </w:p>
    <w:p w:rsidR="000041AE" w:rsidRDefault="000041AE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 w:rsidRPr="000041A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семье с единственным ребёнком может наблюдаться ещё один симптом – </w:t>
      </w:r>
      <w:r>
        <w:rPr>
          <w:rFonts w:ascii="Times New Roman" w:hAnsi="Times New Roman" w:cs="Times New Roman"/>
          <w:b/>
          <w:sz w:val="28"/>
          <w:szCs w:val="28"/>
        </w:rPr>
        <w:t xml:space="preserve">деспотизм, </w:t>
      </w:r>
      <w:r>
        <w:rPr>
          <w:rFonts w:ascii="Times New Roman" w:hAnsi="Times New Roman" w:cs="Times New Roman"/>
          <w:sz w:val="28"/>
          <w:szCs w:val="28"/>
        </w:rPr>
        <w:t>когда ребёнок стремится проявить власть над окружающими, подчинить своим желаниям всех. Если в семье несколько детей, этот симптом проявляется в форме ревности к другим детям</w:t>
      </w:r>
      <w:r w:rsidR="00D26FBF">
        <w:rPr>
          <w:rFonts w:ascii="Times New Roman" w:hAnsi="Times New Roman" w:cs="Times New Roman"/>
          <w:sz w:val="28"/>
          <w:szCs w:val="28"/>
        </w:rPr>
        <w:t xml:space="preserve">. Ревность и деспотизм имеют одну и ту же психологическую основу – стремление занять главное, центральное место в жизни семьи. </w:t>
      </w:r>
    </w:p>
    <w:p w:rsidR="00D26FBF" w:rsidRDefault="00D26FBF" w:rsidP="002E114E">
      <w:pPr>
        <w:pStyle w:val="a3"/>
        <w:ind w:left="-34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Почему так происходит и как справиться с таким непослушным ребёнком?</w:t>
      </w:r>
    </w:p>
    <w:p w:rsidR="00D26FBF" w:rsidRDefault="00D26FBF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разговариваете с другими людьми и говорите о других людях, как вы радуетесь или печалитесь, как вы обращаетесь с друзьями и с врагами, как вы смеётесь, читаете газеты – всё это для ребёнка имеет большое значение. Важен пример взрослых. Их приветливость и доброжелательность передаётся детям.  Правила должны быть в каждой семье. Чтобы сохранить мир в семье и не провоцировать конфликты с детьми, необходимо придерживаться определённых правил.</w:t>
      </w:r>
    </w:p>
    <w:p w:rsidR="00D26FBF" w:rsidRDefault="00D26FBF" w:rsidP="002E114E">
      <w:pPr>
        <w:pStyle w:val="a3"/>
        <w:ind w:left="-3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26FBF">
        <w:rPr>
          <w:rFonts w:ascii="Times New Roman" w:hAnsi="Times New Roman" w:cs="Times New Roman"/>
          <w:b/>
          <w:sz w:val="28"/>
          <w:szCs w:val="28"/>
        </w:rPr>
        <w:t xml:space="preserve">лавный </w:t>
      </w:r>
      <w:r>
        <w:rPr>
          <w:rFonts w:ascii="Times New Roman" w:hAnsi="Times New Roman" w:cs="Times New Roman"/>
          <w:b/>
          <w:sz w:val="28"/>
          <w:szCs w:val="28"/>
        </w:rPr>
        <w:t>совет родителям</w:t>
      </w:r>
    </w:p>
    <w:p w:rsidR="00D26FBF" w:rsidRDefault="00F332E9" w:rsidP="00F332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помнить, что кризисы – это временные явления, они проходят, их нужно пережить, как любые другие детские болезни.</w:t>
      </w:r>
    </w:p>
    <w:p w:rsidR="00F332E9" w:rsidRDefault="00F332E9" w:rsidP="00F332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Будьте внимательны к ребёнку, любите его, но не </w:t>
      </w:r>
      <w:r>
        <w:rPr>
          <w:rFonts w:ascii="Times New Roman" w:hAnsi="Times New Roman" w:cs="Times New Roman"/>
          <w:i/>
          <w:sz w:val="28"/>
          <w:szCs w:val="28"/>
        </w:rPr>
        <w:t xml:space="preserve">«привязывайте» </w:t>
      </w:r>
      <w:r w:rsidRPr="00F332E9">
        <w:rPr>
          <w:rFonts w:ascii="Times New Roman" w:hAnsi="Times New Roman" w:cs="Times New Roman"/>
          <w:sz w:val="28"/>
          <w:szCs w:val="28"/>
        </w:rPr>
        <w:t>к себе</w:t>
      </w:r>
      <w:r>
        <w:rPr>
          <w:rFonts w:ascii="Times New Roman" w:hAnsi="Times New Roman" w:cs="Times New Roman"/>
          <w:sz w:val="28"/>
          <w:szCs w:val="28"/>
        </w:rPr>
        <w:t>, пусть у него будут друзья, свой круг общения. Будьте готовы поддержать ребёнка, выслушать его. Поощряйте общение со сверстниками.</w:t>
      </w:r>
    </w:p>
    <w:p w:rsidR="00F332E9" w:rsidRDefault="00F332E9" w:rsidP="00F332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 приказа и назидания в этом возрасте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 эффективен</w:t>
      </w:r>
      <w:proofErr w:type="gramEnd"/>
      <w:r>
        <w:rPr>
          <w:rFonts w:ascii="Times New Roman" w:hAnsi="Times New Roman" w:cs="Times New Roman"/>
          <w:sz w:val="28"/>
          <w:szCs w:val="28"/>
        </w:rPr>
        <w:t>, постарайтесь не заставлять, а убеждать, рассуждать и анализировать вместе с ребёнком возможные последствия его действий.</w:t>
      </w:r>
    </w:p>
    <w:p w:rsidR="00F332E9" w:rsidRDefault="00F332E9" w:rsidP="00F332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 ребёнка управлять эмоциями </w:t>
      </w:r>
      <w:r>
        <w:rPr>
          <w:rFonts w:ascii="Times New Roman" w:hAnsi="Times New Roman" w:cs="Times New Roman"/>
          <w:i/>
          <w:sz w:val="28"/>
          <w:szCs w:val="28"/>
        </w:rPr>
        <w:t>(на примере своего поведения).</w:t>
      </w:r>
    </w:p>
    <w:p w:rsidR="00F332E9" w:rsidRDefault="00F332E9" w:rsidP="00F332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заранее готовить ребёнка к школе </w:t>
      </w:r>
      <w:r>
        <w:rPr>
          <w:rFonts w:ascii="Times New Roman" w:hAnsi="Times New Roman" w:cs="Times New Roman"/>
          <w:i/>
          <w:sz w:val="28"/>
          <w:szCs w:val="28"/>
        </w:rPr>
        <w:t>(развивающие игры, стихи)</w:t>
      </w:r>
      <w:r w:rsidR="00981FE3">
        <w:rPr>
          <w:rFonts w:ascii="Times New Roman" w:hAnsi="Times New Roman" w:cs="Times New Roman"/>
          <w:i/>
          <w:sz w:val="28"/>
          <w:szCs w:val="28"/>
        </w:rPr>
        <w:t>.</w:t>
      </w:r>
    </w:p>
    <w:p w:rsidR="00981FE3" w:rsidRDefault="00981FE3" w:rsidP="00F332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надо перегружать дополнительными занятиями.</w:t>
      </w:r>
    </w:p>
    <w:p w:rsidR="00981FE3" w:rsidRDefault="00981FE3" w:rsidP="00F332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Психологическая готовность к школе: </w:t>
      </w:r>
      <w:r>
        <w:rPr>
          <w:rFonts w:ascii="Times New Roman" w:hAnsi="Times New Roman" w:cs="Times New Roman"/>
          <w:sz w:val="28"/>
          <w:szCs w:val="28"/>
        </w:rPr>
        <w:t>расскажите, что ему предстоит (с положительной окраской, какие могут быть сложности и как можно с ними справиться).</w:t>
      </w:r>
    </w:p>
    <w:p w:rsidR="00981FE3" w:rsidRDefault="00981FE3" w:rsidP="00F332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81FE3">
        <w:rPr>
          <w:rFonts w:ascii="Times New Roman" w:hAnsi="Times New Roman" w:cs="Times New Roman"/>
          <w:sz w:val="28"/>
          <w:szCs w:val="28"/>
        </w:rPr>
        <w:t>Больше хвалить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332E9" w:rsidRPr="00F332E9" w:rsidRDefault="00F332E9" w:rsidP="00F332E9">
      <w:pPr>
        <w:ind w:left="-349"/>
        <w:rPr>
          <w:rFonts w:ascii="Times New Roman" w:hAnsi="Times New Roman" w:cs="Times New Roman"/>
          <w:sz w:val="28"/>
          <w:szCs w:val="28"/>
        </w:rPr>
      </w:pPr>
    </w:p>
    <w:p w:rsidR="006C0EE0" w:rsidRDefault="006C0EE0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6C0EE0" w:rsidRDefault="006C0EE0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6C0EE0" w:rsidRDefault="006C0EE0" w:rsidP="002E114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</w:p>
    <w:p w:rsidR="006C0EE0" w:rsidRDefault="006C0EE0" w:rsidP="00B3397C">
      <w:pPr>
        <w:rPr>
          <w:rFonts w:ascii="Times New Roman" w:hAnsi="Times New Roman" w:cs="Times New Roman"/>
          <w:sz w:val="28"/>
          <w:szCs w:val="28"/>
        </w:rPr>
      </w:pPr>
    </w:p>
    <w:p w:rsidR="00B3397C" w:rsidRPr="00B3397C" w:rsidRDefault="00B3397C" w:rsidP="00B33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97C">
        <w:rPr>
          <w:rFonts w:ascii="Times New Roman" w:hAnsi="Times New Roman" w:cs="Times New Roman"/>
          <w:b/>
          <w:sz w:val="28"/>
          <w:szCs w:val="28"/>
        </w:rPr>
        <w:t>«Безопасность детей в наших руках»</w:t>
      </w:r>
    </w:p>
    <w:p w:rsid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3397C">
        <w:rPr>
          <w:rFonts w:ascii="Times New Roman" w:hAnsi="Times New Roman" w:cs="Times New Roman"/>
          <w:sz w:val="28"/>
          <w:szCs w:val="28"/>
        </w:rPr>
        <w:t>повышение педагогической грамотности родителей в вопросах безопасности жизнедеятельности детей.</w:t>
      </w:r>
    </w:p>
    <w:p w:rsidR="00257303" w:rsidRPr="00B3397C" w:rsidRDefault="00257303" w:rsidP="00B3397C">
      <w:pPr>
        <w:rPr>
          <w:rFonts w:ascii="Times New Roman" w:hAnsi="Times New Roman" w:cs="Times New Roman"/>
          <w:sz w:val="28"/>
          <w:szCs w:val="28"/>
        </w:rPr>
      </w:pP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 xml:space="preserve">          Уважаемые родители! Самое ценное в жизни взрослых – это дети. Зачастую наших детей подстерегает множество опасностей и ребёнок, попадая в различные жизненные ситуации – может просто растеряться. Задача нас, взрослых, - остерегать и защищать ребёнка, правильно подготовить его к встрече с различными сложными, а порой и опасными жизненными ситуациями.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Тем более</w:t>
      </w:r>
      <w:proofErr w:type="gramStart"/>
      <w:r w:rsidRPr="00B3397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3397C">
        <w:rPr>
          <w:rFonts w:ascii="Times New Roman" w:hAnsi="Times New Roman" w:cs="Times New Roman"/>
          <w:sz w:val="28"/>
          <w:szCs w:val="28"/>
        </w:rPr>
        <w:t xml:space="preserve"> что через год дети пойдут в школу и мы не сможем находиться с ними рядом каждую минуту. Все мы – педагоги и родители, пытаемся ответить на вопрос: «Как обеспечить безопасность и здоровье наших детей?». Безопасность – это образ жизни, который гарантирует здоровье и счастливое будущее.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Надо дать детям необходим</w:t>
      </w:r>
      <w:r w:rsidR="00257303">
        <w:rPr>
          <w:rFonts w:ascii="Times New Roman" w:hAnsi="Times New Roman" w:cs="Times New Roman"/>
          <w:sz w:val="28"/>
          <w:szCs w:val="28"/>
        </w:rPr>
        <w:t xml:space="preserve">ый объём </w:t>
      </w:r>
      <w:r w:rsidRPr="00B3397C">
        <w:rPr>
          <w:rFonts w:ascii="Times New Roman" w:hAnsi="Times New Roman" w:cs="Times New Roman"/>
          <w:sz w:val="28"/>
          <w:szCs w:val="28"/>
        </w:rPr>
        <w:t xml:space="preserve"> знаний об общепринятых нормах безопасного поведения. Научить адекватно, осознанно действовать в той или иной обстановке, помочь детям овладеть элементарными навыками поведения дома, на улице, в парке, в транспорте. Развивать у дошкольников самостоятельность и ответственность.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В детском саду ребёнок знакомится с большим количеством правил, норм, предостережений, требований. Нередко в силу различных причин их выполнение оказывается малоэффективным. Мы с вами должны выделить такие правила поведения, которые должны выполнять дети неукоснительно, т.к. от этого зависит их здоровье и безопасность. Эти правила разъясняются детям не только в саду, но и дома. Необходимо следить за их выполнением.</w:t>
      </w:r>
    </w:p>
    <w:p w:rsidR="00B3397C" w:rsidRPr="00B3397C" w:rsidRDefault="00B3397C" w:rsidP="00B3397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  <w:u w:val="single"/>
        </w:rPr>
        <w:t>Ребёнок и другие люди.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Основная мысль этого направления: ребёнок должен помнить, что именно может быть опасно в общении с незнакомыми людьми (это террор!) Спасибо за детско-родительские работы к проекту на тему терроризма.</w:t>
      </w:r>
    </w:p>
    <w:p w:rsidR="00B3397C" w:rsidRPr="00B3397C" w:rsidRDefault="00B3397C" w:rsidP="00B3397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  <w:u w:val="single"/>
        </w:rPr>
        <w:t>Ребёнок и природа.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Задача взрослых по этому направлению: рассказать детям о взаимосвязи и взаимозависимости всех проблемных объектов в природе: стихийные явления, которые представляют угрозу для жизни (ураганы, наводнения, гроза, гололёд, жара, холод).</w:t>
      </w:r>
    </w:p>
    <w:p w:rsidR="00B3397C" w:rsidRPr="00B3397C" w:rsidRDefault="00B3397C" w:rsidP="00B3397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  <w:u w:val="single"/>
        </w:rPr>
        <w:t>Ребёнок дома.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В этом направлении рассматриваются вопросы, связанные с предметами домашнего быта, являющимися источниками потенциальной опасности для детей (электроприборы, колющие и режущие предметы, бытовая химия, лекарства, спички, зажигалки</w:t>
      </w:r>
      <w:r w:rsidR="00257303">
        <w:rPr>
          <w:rFonts w:ascii="Times New Roman" w:hAnsi="Times New Roman" w:cs="Times New Roman"/>
          <w:sz w:val="28"/>
          <w:szCs w:val="28"/>
        </w:rPr>
        <w:t>)</w:t>
      </w:r>
      <w:r w:rsidRPr="00B3397C">
        <w:rPr>
          <w:rFonts w:ascii="Times New Roman" w:hAnsi="Times New Roman" w:cs="Times New Roman"/>
          <w:sz w:val="28"/>
          <w:szCs w:val="28"/>
        </w:rPr>
        <w:t>.</w:t>
      </w:r>
    </w:p>
    <w:p w:rsidR="00B3397C" w:rsidRPr="00B3397C" w:rsidRDefault="00B3397C" w:rsidP="00B3397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  <w:u w:val="single"/>
        </w:rPr>
        <w:t>Ребёнок и улица.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Без знаний элементарных правил дорожного движения жизнь ребёнка будет подвергнута опасности.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Чтобы избежать их, детям нужно знать следующие правила: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- переходить улицу только на зелёный сигнал светофора;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- переходить улицу нужно только в местах, предназначенных для перехода (зебра, подземный переход, светофор);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- кататься на велосипеде, роликах, самокате можно только в специально отведённых местах;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- пешеходы должны ходить только по тротуарам.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397C">
        <w:rPr>
          <w:rFonts w:ascii="Times New Roman" w:hAnsi="Times New Roman" w:cs="Times New Roman"/>
          <w:sz w:val="28"/>
          <w:szCs w:val="28"/>
        </w:rPr>
        <w:t xml:space="preserve">5. </w:t>
      </w:r>
      <w:r w:rsidRPr="00B3397C">
        <w:rPr>
          <w:rFonts w:ascii="Times New Roman" w:hAnsi="Times New Roman" w:cs="Times New Roman"/>
          <w:sz w:val="28"/>
          <w:szCs w:val="28"/>
          <w:u w:val="single"/>
        </w:rPr>
        <w:t>Здоровье ребёнка.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Уже с дошкольного возраста необходимо воспитывать у детей ценности здорового образа жизни, сознательную заботу о собственном здоровье и здоровье окружающих, и правилами оказания элементарной первой помощи.</w:t>
      </w:r>
    </w:p>
    <w:p w:rsidR="00B3397C" w:rsidRPr="00B3397C" w:rsidRDefault="00B3397C" w:rsidP="00B3397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3397C">
        <w:rPr>
          <w:rFonts w:ascii="Times New Roman" w:hAnsi="Times New Roman" w:cs="Times New Roman"/>
          <w:sz w:val="28"/>
          <w:szCs w:val="28"/>
          <w:u w:val="single"/>
        </w:rPr>
        <w:t>Эмоциональное благополучие ребёнка.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Основная задача взрослых по этому направлению: профилактика конфликтных ситуаций: обучить детей способам выхода из конфликтных ситуаций, не доводя их до силового решения.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B3397C">
        <w:rPr>
          <w:rFonts w:ascii="Times New Roman" w:hAnsi="Times New Roman" w:cs="Times New Roman"/>
          <w:sz w:val="28"/>
          <w:szCs w:val="28"/>
        </w:rPr>
        <w:t>в заключении хочется сказать: не пренебрегайте правилами безопасности! Каждый из нас может оказаться в непредвиденной ситуации, кто же поможет человеку, оказавшемуся в опасности? Прежде всего</w:t>
      </w:r>
      <w:r w:rsidR="00257303">
        <w:rPr>
          <w:rFonts w:ascii="Times New Roman" w:hAnsi="Times New Roman" w:cs="Times New Roman"/>
          <w:sz w:val="28"/>
          <w:szCs w:val="28"/>
        </w:rPr>
        <w:t>,</w:t>
      </w:r>
      <w:r w:rsidRPr="00B3397C">
        <w:rPr>
          <w:rFonts w:ascii="Times New Roman" w:hAnsi="Times New Roman" w:cs="Times New Roman"/>
          <w:sz w:val="28"/>
          <w:szCs w:val="28"/>
        </w:rPr>
        <w:t xml:space="preserve"> он сам! Мы, взрослые, должны быть главными помощниками на этом пути. Мы, взрослые, своим личным положительным примером должны научить детей соблюдать правила и совместно с детьми применять эти правила в жизни! 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  <w:r w:rsidRPr="00B3397C">
        <w:rPr>
          <w:rFonts w:ascii="Times New Roman" w:hAnsi="Times New Roman" w:cs="Times New Roman"/>
          <w:sz w:val="28"/>
          <w:szCs w:val="28"/>
        </w:rPr>
        <w:t>Доброго, безопасного пути Вам и вашим детям!</w:t>
      </w:r>
    </w:p>
    <w:p w:rsidR="00B3397C" w:rsidRPr="00B3397C" w:rsidRDefault="00B3397C" w:rsidP="00B3397C">
      <w:pPr>
        <w:rPr>
          <w:rFonts w:ascii="Times New Roman" w:hAnsi="Times New Roman" w:cs="Times New Roman"/>
          <w:sz w:val="28"/>
          <w:szCs w:val="28"/>
        </w:rPr>
      </w:pPr>
    </w:p>
    <w:sectPr w:rsidR="00B3397C" w:rsidRPr="00B3397C" w:rsidSect="000D69CA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964"/>
    <w:multiLevelType w:val="hybridMultilevel"/>
    <w:tmpl w:val="1BB672A0"/>
    <w:lvl w:ilvl="0" w:tplc="91F860C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2A9C51D0"/>
    <w:multiLevelType w:val="hybridMultilevel"/>
    <w:tmpl w:val="7500EAF8"/>
    <w:lvl w:ilvl="0" w:tplc="215C18FA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5B034665"/>
    <w:multiLevelType w:val="hybridMultilevel"/>
    <w:tmpl w:val="A8DA3406"/>
    <w:lvl w:ilvl="0" w:tplc="0CB6F1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E904BA5"/>
    <w:multiLevelType w:val="hybridMultilevel"/>
    <w:tmpl w:val="E59C4978"/>
    <w:lvl w:ilvl="0" w:tplc="8056FF54">
      <w:start w:val="1"/>
      <w:numFmt w:val="decimal"/>
      <w:lvlText w:val="%1)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9E"/>
    <w:rsid w:val="0000286F"/>
    <w:rsid w:val="00002B96"/>
    <w:rsid w:val="00003859"/>
    <w:rsid w:val="000041AE"/>
    <w:rsid w:val="00017F41"/>
    <w:rsid w:val="00025833"/>
    <w:rsid w:val="00025C00"/>
    <w:rsid w:val="000269B5"/>
    <w:rsid w:val="00042A94"/>
    <w:rsid w:val="00050832"/>
    <w:rsid w:val="00056EBE"/>
    <w:rsid w:val="000626B4"/>
    <w:rsid w:val="000636D8"/>
    <w:rsid w:val="0006448B"/>
    <w:rsid w:val="00070FA0"/>
    <w:rsid w:val="00086B8B"/>
    <w:rsid w:val="0008728D"/>
    <w:rsid w:val="00087DED"/>
    <w:rsid w:val="000A76E3"/>
    <w:rsid w:val="000B507E"/>
    <w:rsid w:val="000C2212"/>
    <w:rsid w:val="000C69AE"/>
    <w:rsid w:val="000D69CA"/>
    <w:rsid w:val="000E1C9C"/>
    <w:rsid w:val="000E3B40"/>
    <w:rsid w:val="000E6287"/>
    <w:rsid w:val="000F317E"/>
    <w:rsid w:val="000F3F2C"/>
    <w:rsid w:val="000F7206"/>
    <w:rsid w:val="0010610A"/>
    <w:rsid w:val="00116579"/>
    <w:rsid w:val="00130DE1"/>
    <w:rsid w:val="00133FFE"/>
    <w:rsid w:val="00135B97"/>
    <w:rsid w:val="00136DF4"/>
    <w:rsid w:val="00142C7C"/>
    <w:rsid w:val="00143DA4"/>
    <w:rsid w:val="0014715B"/>
    <w:rsid w:val="001551C1"/>
    <w:rsid w:val="00167306"/>
    <w:rsid w:val="00170152"/>
    <w:rsid w:val="00172347"/>
    <w:rsid w:val="001724B2"/>
    <w:rsid w:val="001809E0"/>
    <w:rsid w:val="00181850"/>
    <w:rsid w:val="001873B0"/>
    <w:rsid w:val="00192BAD"/>
    <w:rsid w:val="001A0D8A"/>
    <w:rsid w:val="001A5A3C"/>
    <w:rsid w:val="001B04D7"/>
    <w:rsid w:val="001C0031"/>
    <w:rsid w:val="001C770B"/>
    <w:rsid w:val="001C7910"/>
    <w:rsid w:val="001D6978"/>
    <w:rsid w:val="00203C9F"/>
    <w:rsid w:val="002062CC"/>
    <w:rsid w:val="00207358"/>
    <w:rsid w:val="00222C53"/>
    <w:rsid w:val="00230706"/>
    <w:rsid w:val="00237ACD"/>
    <w:rsid w:val="002437B4"/>
    <w:rsid w:val="00245D93"/>
    <w:rsid w:val="00246882"/>
    <w:rsid w:val="00250DA7"/>
    <w:rsid w:val="00251994"/>
    <w:rsid w:val="00257303"/>
    <w:rsid w:val="00262FF1"/>
    <w:rsid w:val="0026306D"/>
    <w:rsid w:val="0026426E"/>
    <w:rsid w:val="00272015"/>
    <w:rsid w:val="00275130"/>
    <w:rsid w:val="0029103D"/>
    <w:rsid w:val="00291EFB"/>
    <w:rsid w:val="00294A25"/>
    <w:rsid w:val="00295519"/>
    <w:rsid w:val="00296AE6"/>
    <w:rsid w:val="0029771B"/>
    <w:rsid w:val="002A3783"/>
    <w:rsid w:val="002A6070"/>
    <w:rsid w:val="002A6917"/>
    <w:rsid w:val="002B0B32"/>
    <w:rsid w:val="002C14AD"/>
    <w:rsid w:val="002C1E18"/>
    <w:rsid w:val="002D61E4"/>
    <w:rsid w:val="002E114E"/>
    <w:rsid w:val="002E3091"/>
    <w:rsid w:val="002E48D2"/>
    <w:rsid w:val="002E4B97"/>
    <w:rsid w:val="002F0EAF"/>
    <w:rsid w:val="002F5EDB"/>
    <w:rsid w:val="00300DFD"/>
    <w:rsid w:val="00301DCF"/>
    <w:rsid w:val="00311A19"/>
    <w:rsid w:val="003178B5"/>
    <w:rsid w:val="00321B27"/>
    <w:rsid w:val="003273D2"/>
    <w:rsid w:val="00331553"/>
    <w:rsid w:val="00337342"/>
    <w:rsid w:val="003428CF"/>
    <w:rsid w:val="003431E7"/>
    <w:rsid w:val="00345CCC"/>
    <w:rsid w:val="00346FCB"/>
    <w:rsid w:val="00353FC9"/>
    <w:rsid w:val="0035622C"/>
    <w:rsid w:val="00356A55"/>
    <w:rsid w:val="003656FE"/>
    <w:rsid w:val="0037376B"/>
    <w:rsid w:val="00374E08"/>
    <w:rsid w:val="00377295"/>
    <w:rsid w:val="0038038B"/>
    <w:rsid w:val="00382102"/>
    <w:rsid w:val="003830DD"/>
    <w:rsid w:val="003854A5"/>
    <w:rsid w:val="0038586C"/>
    <w:rsid w:val="00390203"/>
    <w:rsid w:val="00390237"/>
    <w:rsid w:val="0039032A"/>
    <w:rsid w:val="003938A2"/>
    <w:rsid w:val="00394D37"/>
    <w:rsid w:val="003A1089"/>
    <w:rsid w:val="003A2095"/>
    <w:rsid w:val="003A22B0"/>
    <w:rsid w:val="003A468E"/>
    <w:rsid w:val="003A47FB"/>
    <w:rsid w:val="003A5F58"/>
    <w:rsid w:val="003A6838"/>
    <w:rsid w:val="003B7904"/>
    <w:rsid w:val="003C4935"/>
    <w:rsid w:val="003C532B"/>
    <w:rsid w:val="003D0904"/>
    <w:rsid w:val="003D0B7A"/>
    <w:rsid w:val="003D1E82"/>
    <w:rsid w:val="003D31D1"/>
    <w:rsid w:val="003E2F89"/>
    <w:rsid w:val="003E3993"/>
    <w:rsid w:val="003E7F5A"/>
    <w:rsid w:val="003F5D0D"/>
    <w:rsid w:val="00402A54"/>
    <w:rsid w:val="00404966"/>
    <w:rsid w:val="00414033"/>
    <w:rsid w:val="00415737"/>
    <w:rsid w:val="004214B2"/>
    <w:rsid w:val="0042204E"/>
    <w:rsid w:val="00423E7B"/>
    <w:rsid w:val="00424C46"/>
    <w:rsid w:val="004254AF"/>
    <w:rsid w:val="00426598"/>
    <w:rsid w:val="004313E0"/>
    <w:rsid w:val="00437D5B"/>
    <w:rsid w:val="004403E5"/>
    <w:rsid w:val="00441787"/>
    <w:rsid w:val="004421AC"/>
    <w:rsid w:val="00447535"/>
    <w:rsid w:val="004545B1"/>
    <w:rsid w:val="00454A3F"/>
    <w:rsid w:val="0046036B"/>
    <w:rsid w:val="00460699"/>
    <w:rsid w:val="0046265A"/>
    <w:rsid w:val="00464E99"/>
    <w:rsid w:val="00473772"/>
    <w:rsid w:val="00480D72"/>
    <w:rsid w:val="00481447"/>
    <w:rsid w:val="00495531"/>
    <w:rsid w:val="004A5FDB"/>
    <w:rsid w:val="004B0D52"/>
    <w:rsid w:val="004B1482"/>
    <w:rsid w:val="004B3A65"/>
    <w:rsid w:val="004B409E"/>
    <w:rsid w:val="004C5B72"/>
    <w:rsid w:val="004C7A44"/>
    <w:rsid w:val="004D504A"/>
    <w:rsid w:val="004E0DFB"/>
    <w:rsid w:val="004E6574"/>
    <w:rsid w:val="004F7C2D"/>
    <w:rsid w:val="00504492"/>
    <w:rsid w:val="00506838"/>
    <w:rsid w:val="00510346"/>
    <w:rsid w:val="005123AB"/>
    <w:rsid w:val="00516F16"/>
    <w:rsid w:val="00521875"/>
    <w:rsid w:val="0053217B"/>
    <w:rsid w:val="00532A28"/>
    <w:rsid w:val="00543792"/>
    <w:rsid w:val="00554A10"/>
    <w:rsid w:val="00556B11"/>
    <w:rsid w:val="00562693"/>
    <w:rsid w:val="00563938"/>
    <w:rsid w:val="00574988"/>
    <w:rsid w:val="00577BEA"/>
    <w:rsid w:val="00586F5C"/>
    <w:rsid w:val="005944D8"/>
    <w:rsid w:val="0059509B"/>
    <w:rsid w:val="00595269"/>
    <w:rsid w:val="005A2DD7"/>
    <w:rsid w:val="005A37C8"/>
    <w:rsid w:val="005B01CE"/>
    <w:rsid w:val="005B3F11"/>
    <w:rsid w:val="005B45D0"/>
    <w:rsid w:val="005B49F3"/>
    <w:rsid w:val="005C4F98"/>
    <w:rsid w:val="005C7DAD"/>
    <w:rsid w:val="005D13ED"/>
    <w:rsid w:val="005D1485"/>
    <w:rsid w:val="005D37F5"/>
    <w:rsid w:val="005D79F9"/>
    <w:rsid w:val="005E6234"/>
    <w:rsid w:val="005F154F"/>
    <w:rsid w:val="005F6B3A"/>
    <w:rsid w:val="0060080B"/>
    <w:rsid w:val="006061E2"/>
    <w:rsid w:val="0061337B"/>
    <w:rsid w:val="00621BB2"/>
    <w:rsid w:val="00627367"/>
    <w:rsid w:val="006346BC"/>
    <w:rsid w:val="00642B6B"/>
    <w:rsid w:val="00642FA4"/>
    <w:rsid w:val="0065061F"/>
    <w:rsid w:val="00653248"/>
    <w:rsid w:val="006539F3"/>
    <w:rsid w:val="00663519"/>
    <w:rsid w:val="00664070"/>
    <w:rsid w:val="00665379"/>
    <w:rsid w:val="00670587"/>
    <w:rsid w:val="00675667"/>
    <w:rsid w:val="00682D3D"/>
    <w:rsid w:val="0068382A"/>
    <w:rsid w:val="006847C8"/>
    <w:rsid w:val="006A2BAE"/>
    <w:rsid w:val="006B122A"/>
    <w:rsid w:val="006C0EE0"/>
    <w:rsid w:val="006C2A31"/>
    <w:rsid w:val="006C3E3D"/>
    <w:rsid w:val="006C59F0"/>
    <w:rsid w:val="006C7C82"/>
    <w:rsid w:val="006C7CAE"/>
    <w:rsid w:val="006D0D4B"/>
    <w:rsid w:val="006D3AE3"/>
    <w:rsid w:val="006D5236"/>
    <w:rsid w:val="006D7C20"/>
    <w:rsid w:val="006E4654"/>
    <w:rsid w:val="006E7C1D"/>
    <w:rsid w:val="006F120B"/>
    <w:rsid w:val="006F3B8A"/>
    <w:rsid w:val="006F777D"/>
    <w:rsid w:val="007030CD"/>
    <w:rsid w:val="0071674A"/>
    <w:rsid w:val="00724424"/>
    <w:rsid w:val="0074387B"/>
    <w:rsid w:val="00746DF9"/>
    <w:rsid w:val="00747BB3"/>
    <w:rsid w:val="0075145A"/>
    <w:rsid w:val="00753E2F"/>
    <w:rsid w:val="007758A4"/>
    <w:rsid w:val="007763B4"/>
    <w:rsid w:val="007875C7"/>
    <w:rsid w:val="00791C5D"/>
    <w:rsid w:val="00794140"/>
    <w:rsid w:val="00794706"/>
    <w:rsid w:val="00796FD6"/>
    <w:rsid w:val="007A603A"/>
    <w:rsid w:val="007B296B"/>
    <w:rsid w:val="007B4B35"/>
    <w:rsid w:val="007B7E66"/>
    <w:rsid w:val="007C0C00"/>
    <w:rsid w:val="007C4A1F"/>
    <w:rsid w:val="007C60D1"/>
    <w:rsid w:val="007C7409"/>
    <w:rsid w:val="007D2DA9"/>
    <w:rsid w:val="007D5533"/>
    <w:rsid w:val="007E3B30"/>
    <w:rsid w:val="007E3DE9"/>
    <w:rsid w:val="007E70E9"/>
    <w:rsid w:val="00802947"/>
    <w:rsid w:val="00805942"/>
    <w:rsid w:val="0081292D"/>
    <w:rsid w:val="00815738"/>
    <w:rsid w:val="00824DC1"/>
    <w:rsid w:val="0082549F"/>
    <w:rsid w:val="00830634"/>
    <w:rsid w:val="00830C09"/>
    <w:rsid w:val="008354A1"/>
    <w:rsid w:val="008376CC"/>
    <w:rsid w:val="00842DFF"/>
    <w:rsid w:val="00856566"/>
    <w:rsid w:val="00861D9A"/>
    <w:rsid w:val="008623EB"/>
    <w:rsid w:val="0087124A"/>
    <w:rsid w:val="008746E7"/>
    <w:rsid w:val="00874A51"/>
    <w:rsid w:val="0088165C"/>
    <w:rsid w:val="00883A25"/>
    <w:rsid w:val="00890B88"/>
    <w:rsid w:val="00893331"/>
    <w:rsid w:val="00893D72"/>
    <w:rsid w:val="008A3D5E"/>
    <w:rsid w:val="008A46E9"/>
    <w:rsid w:val="008B232F"/>
    <w:rsid w:val="008B298A"/>
    <w:rsid w:val="008B4A66"/>
    <w:rsid w:val="008C02E6"/>
    <w:rsid w:val="008C0524"/>
    <w:rsid w:val="008C60FB"/>
    <w:rsid w:val="008C7CF2"/>
    <w:rsid w:val="008C7E95"/>
    <w:rsid w:val="008D21CA"/>
    <w:rsid w:val="008D7363"/>
    <w:rsid w:val="008E3AE4"/>
    <w:rsid w:val="008E7BD7"/>
    <w:rsid w:val="008F167D"/>
    <w:rsid w:val="009044DE"/>
    <w:rsid w:val="009266E6"/>
    <w:rsid w:val="009330F5"/>
    <w:rsid w:val="00933F55"/>
    <w:rsid w:val="00936E2E"/>
    <w:rsid w:val="00943464"/>
    <w:rsid w:val="00946E45"/>
    <w:rsid w:val="0094786E"/>
    <w:rsid w:val="009574F2"/>
    <w:rsid w:val="00960D75"/>
    <w:rsid w:val="00963849"/>
    <w:rsid w:val="0096409D"/>
    <w:rsid w:val="00970CE0"/>
    <w:rsid w:val="0097214C"/>
    <w:rsid w:val="00974338"/>
    <w:rsid w:val="00975635"/>
    <w:rsid w:val="00981BBF"/>
    <w:rsid w:val="00981FE3"/>
    <w:rsid w:val="009820A3"/>
    <w:rsid w:val="00987AFC"/>
    <w:rsid w:val="009907C9"/>
    <w:rsid w:val="00992708"/>
    <w:rsid w:val="00997431"/>
    <w:rsid w:val="009A13A5"/>
    <w:rsid w:val="009A1A7C"/>
    <w:rsid w:val="009A28E6"/>
    <w:rsid w:val="009A65B0"/>
    <w:rsid w:val="009B2E16"/>
    <w:rsid w:val="009B47B5"/>
    <w:rsid w:val="009B7704"/>
    <w:rsid w:val="009C6D96"/>
    <w:rsid w:val="009D07E8"/>
    <w:rsid w:val="009D5F52"/>
    <w:rsid w:val="009D674A"/>
    <w:rsid w:val="009D7E57"/>
    <w:rsid w:val="009E627A"/>
    <w:rsid w:val="009F22F3"/>
    <w:rsid w:val="009F59CC"/>
    <w:rsid w:val="00A03865"/>
    <w:rsid w:val="00A065DD"/>
    <w:rsid w:val="00A1636F"/>
    <w:rsid w:val="00A272B0"/>
    <w:rsid w:val="00A33834"/>
    <w:rsid w:val="00A339F8"/>
    <w:rsid w:val="00A3513B"/>
    <w:rsid w:val="00A50A1B"/>
    <w:rsid w:val="00A57343"/>
    <w:rsid w:val="00A71229"/>
    <w:rsid w:val="00A75E0A"/>
    <w:rsid w:val="00A76DBB"/>
    <w:rsid w:val="00A8082F"/>
    <w:rsid w:val="00A85915"/>
    <w:rsid w:val="00A86398"/>
    <w:rsid w:val="00A904F7"/>
    <w:rsid w:val="00A934EE"/>
    <w:rsid w:val="00AA654C"/>
    <w:rsid w:val="00AA6ED4"/>
    <w:rsid w:val="00AB18D7"/>
    <w:rsid w:val="00AB53AB"/>
    <w:rsid w:val="00AC6FEE"/>
    <w:rsid w:val="00AC7F35"/>
    <w:rsid w:val="00AD09F5"/>
    <w:rsid w:val="00AE0284"/>
    <w:rsid w:val="00AE4039"/>
    <w:rsid w:val="00AF45E4"/>
    <w:rsid w:val="00AF5839"/>
    <w:rsid w:val="00AF5ED2"/>
    <w:rsid w:val="00AF6BB7"/>
    <w:rsid w:val="00AF7845"/>
    <w:rsid w:val="00B002BD"/>
    <w:rsid w:val="00B05357"/>
    <w:rsid w:val="00B066D9"/>
    <w:rsid w:val="00B06ABA"/>
    <w:rsid w:val="00B21DD5"/>
    <w:rsid w:val="00B26944"/>
    <w:rsid w:val="00B311F7"/>
    <w:rsid w:val="00B31A0E"/>
    <w:rsid w:val="00B3397C"/>
    <w:rsid w:val="00B33BA3"/>
    <w:rsid w:val="00B366E2"/>
    <w:rsid w:val="00B41FAD"/>
    <w:rsid w:val="00B458B9"/>
    <w:rsid w:val="00B469DC"/>
    <w:rsid w:val="00B56222"/>
    <w:rsid w:val="00B57A00"/>
    <w:rsid w:val="00B719FA"/>
    <w:rsid w:val="00B95BBC"/>
    <w:rsid w:val="00B96910"/>
    <w:rsid w:val="00B96F80"/>
    <w:rsid w:val="00BA15DC"/>
    <w:rsid w:val="00BA4B56"/>
    <w:rsid w:val="00BB2536"/>
    <w:rsid w:val="00BB3094"/>
    <w:rsid w:val="00BB44BB"/>
    <w:rsid w:val="00BC0869"/>
    <w:rsid w:val="00BC5166"/>
    <w:rsid w:val="00BC5FC0"/>
    <w:rsid w:val="00BC6074"/>
    <w:rsid w:val="00BC67EE"/>
    <w:rsid w:val="00BD1B7C"/>
    <w:rsid w:val="00BD1BDB"/>
    <w:rsid w:val="00BD3CEA"/>
    <w:rsid w:val="00BE0E13"/>
    <w:rsid w:val="00BF6914"/>
    <w:rsid w:val="00C00D75"/>
    <w:rsid w:val="00C15ECF"/>
    <w:rsid w:val="00C20635"/>
    <w:rsid w:val="00C23718"/>
    <w:rsid w:val="00C270D2"/>
    <w:rsid w:val="00C303EC"/>
    <w:rsid w:val="00C33104"/>
    <w:rsid w:val="00C34A08"/>
    <w:rsid w:val="00C351A3"/>
    <w:rsid w:val="00C449E1"/>
    <w:rsid w:val="00C53203"/>
    <w:rsid w:val="00C6085C"/>
    <w:rsid w:val="00C65EE3"/>
    <w:rsid w:val="00C718E8"/>
    <w:rsid w:val="00C73DA5"/>
    <w:rsid w:val="00C7783E"/>
    <w:rsid w:val="00C8313A"/>
    <w:rsid w:val="00CA220E"/>
    <w:rsid w:val="00CA40A9"/>
    <w:rsid w:val="00CA725C"/>
    <w:rsid w:val="00CB0D38"/>
    <w:rsid w:val="00CB278F"/>
    <w:rsid w:val="00CB4616"/>
    <w:rsid w:val="00CD05A5"/>
    <w:rsid w:val="00CD4675"/>
    <w:rsid w:val="00CD6A39"/>
    <w:rsid w:val="00CE1A86"/>
    <w:rsid w:val="00CE4743"/>
    <w:rsid w:val="00CE772B"/>
    <w:rsid w:val="00CF2A9F"/>
    <w:rsid w:val="00D01814"/>
    <w:rsid w:val="00D039B5"/>
    <w:rsid w:val="00D1260E"/>
    <w:rsid w:val="00D15BCB"/>
    <w:rsid w:val="00D1640A"/>
    <w:rsid w:val="00D16E94"/>
    <w:rsid w:val="00D20EEB"/>
    <w:rsid w:val="00D26FBF"/>
    <w:rsid w:val="00D31396"/>
    <w:rsid w:val="00D334E2"/>
    <w:rsid w:val="00D40C9F"/>
    <w:rsid w:val="00D50512"/>
    <w:rsid w:val="00D50DF3"/>
    <w:rsid w:val="00D51573"/>
    <w:rsid w:val="00D533BC"/>
    <w:rsid w:val="00D63D71"/>
    <w:rsid w:val="00D728FD"/>
    <w:rsid w:val="00D76C9F"/>
    <w:rsid w:val="00D76CF5"/>
    <w:rsid w:val="00D8664F"/>
    <w:rsid w:val="00D90C31"/>
    <w:rsid w:val="00D93DCD"/>
    <w:rsid w:val="00DA3C12"/>
    <w:rsid w:val="00DA5B5A"/>
    <w:rsid w:val="00DA6F37"/>
    <w:rsid w:val="00DC6906"/>
    <w:rsid w:val="00DD4658"/>
    <w:rsid w:val="00DD5799"/>
    <w:rsid w:val="00DE2702"/>
    <w:rsid w:val="00DF2421"/>
    <w:rsid w:val="00DF41A1"/>
    <w:rsid w:val="00DF68F8"/>
    <w:rsid w:val="00DF7B46"/>
    <w:rsid w:val="00E0264D"/>
    <w:rsid w:val="00E0458E"/>
    <w:rsid w:val="00E0478A"/>
    <w:rsid w:val="00E048B0"/>
    <w:rsid w:val="00E11BF1"/>
    <w:rsid w:val="00E23903"/>
    <w:rsid w:val="00E279DC"/>
    <w:rsid w:val="00E315C8"/>
    <w:rsid w:val="00E3289A"/>
    <w:rsid w:val="00E33F9A"/>
    <w:rsid w:val="00E349DF"/>
    <w:rsid w:val="00E37768"/>
    <w:rsid w:val="00E4132A"/>
    <w:rsid w:val="00E417BF"/>
    <w:rsid w:val="00E4404B"/>
    <w:rsid w:val="00E5357C"/>
    <w:rsid w:val="00E537A5"/>
    <w:rsid w:val="00E70A99"/>
    <w:rsid w:val="00E775E3"/>
    <w:rsid w:val="00E82871"/>
    <w:rsid w:val="00E94FE8"/>
    <w:rsid w:val="00E97A7F"/>
    <w:rsid w:val="00EA7250"/>
    <w:rsid w:val="00EB69DC"/>
    <w:rsid w:val="00EC4DC6"/>
    <w:rsid w:val="00ED29B4"/>
    <w:rsid w:val="00ED2A10"/>
    <w:rsid w:val="00ED31FB"/>
    <w:rsid w:val="00ED3423"/>
    <w:rsid w:val="00EE35A4"/>
    <w:rsid w:val="00EE41FC"/>
    <w:rsid w:val="00EF3223"/>
    <w:rsid w:val="00EF79BD"/>
    <w:rsid w:val="00F01B81"/>
    <w:rsid w:val="00F022F8"/>
    <w:rsid w:val="00F025AF"/>
    <w:rsid w:val="00F12B4A"/>
    <w:rsid w:val="00F143DB"/>
    <w:rsid w:val="00F17B0D"/>
    <w:rsid w:val="00F25665"/>
    <w:rsid w:val="00F279E5"/>
    <w:rsid w:val="00F32E13"/>
    <w:rsid w:val="00F332E9"/>
    <w:rsid w:val="00F36F42"/>
    <w:rsid w:val="00F3780A"/>
    <w:rsid w:val="00F439C3"/>
    <w:rsid w:val="00F458AF"/>
    <w:rsid w:val="00F51031"/>
    <w:rsid w:val="00F57A24"/>
    <w:rsid w:val="00F636E7"/>
    <w:rsid w:val="00F67705"/>
    <w:rsid w:val="00F7265E"/>
    <w:rsid w:val="00F80827"/>
    <w:rsid w:val="00F8559B"/>
    <w:rsid w:val="00FA02C0"/>
    <w:rsid w:val="00FA0489"/>
    <w:rsid w:val="00FA0B37"/>
    <w:rsid w:val="00FA3FC5"/>
    <w:rsid w:val="00FA6111"/>
    <w:rsid w:val="00FA7C4B"/>
    <w:rsid w:val="00FB4E7F"/>
    <w:rsid w:val="00FD2029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</dc:creator>
  <cp:lastModifiedBy>Светлана</cp:lastModifiedBy>
  <cp:revision>5</cp:revision>
  <dcterms:created xsi:type="dcterms:W3CDTF">2020-09-28T15:55:00Z</dcterms:created>
  <dcterms:modified xsi:type="dcterms:W3CDTF">2020-10-06T08:41:00Z</dcterms:modified>
</cp:coreProperties>
</file>